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94A" w:rsidRDefault="00C3094A" w:rsidP="00C3094A">
      <w:pPr>
        <w:shd w:val="clear" w:color="auto" w:fill="FFFFFF"/>
        <w:spacing w:after="0" w:line="240" w:lineRule="auto"/>
        <w:ind w:right="300"/>
        <w:jc w:val="both"/>
        <w:rPr>
          <w:rFonts w:ascii="Calibri" w:eastAsia="Times New Roman" w:hAnsi="Calibri" w:cs="Calibri"/>
          <w:color w:val="333333"/>
          <w:sz w:val="24"/>
          <w:szCs w:val="24"/>
        </w:rPr>
      </w:pPr>
    </w:p>
    <w:p w:rsidR="00522734" w:rsidRDefault="00522734" w:rsidP="00C3094A">
      <w:pPr>
        <w:shd w:val="clear" w:color="auto" w:fill="FFFFFF"/>
        <w:spacing w:after="0" w:line="240" w:lineRule="auto"/>
        <w:ind w:right="300"/>
        <w:jc w:val="both"/>
        <w:rPr>
          <w:rFonts w:ascii="Calibri" w:eastAsia="Times New Roman" w:hAnsi="Calibri" w:cs="Calibri"/>
          <w:color w:val="333333"/>
          <w:sz w:val="24"/>
          <w:szCs w:val="24"/>
        </w:rPr>
      </w:pPr>
    </w:p>
    <w:p w:rsidR="00C3094A" w:rsidRPr="001C42D9" w:rsidRDefault="00CD0531" w:rsidP="00AD6115">
      <w:pPr>
        <w:shd w:val="clear" w:color="auto" w:fill="FFFFFF"/>
        <w:spacing w:after="0" w:line="240" w:lineRule="auto"/>
        <w:ind w:right="300"/>
        <w:rPr>
          <w:rFonts w:ascii="Arial Armenian" w:eastAsia="Times New Roman" w:hAnsi="Arial Armenian" w:cs="Times New Roman"/>
          <w:color w:val="333333"/>
          <w:sz w:val="28"/>
          <w:szCs w:val="28"/>
          <w:lang w:val="hy-AM"/>
        </w:rPr>
      </w:pPr>
      <w:r w:rsidRPr="001C42D9">
        <w:rPr>
          <w:rFonts w:ascii="Arial Armenian" w:eastAsia="Times New Roman" w:hAnsi="Arial Armenian" w:cs="Calibri"/>
          <w:color w:val="333333"/>
          <w:sz w:val="28"/>
          <w:szCs w:val="28"/>
        </w:rPr>
        <w:t xml:space="preserve">                                                                          </w:t>
      </w:r>
      <w:r w:rsidR="00C3094A" w:rsidRPr="001C42D9">
        <w:rPr>
          <w:rFonts w:ascii="Arial" w:eastAsia="Times New Roman" w:hAnsi="Arial" w:cs="Arial"/>
          <w:color w:val="333333"/>
          <w:sz w:val="28"/>
          <w:szCs w:val="28"/>
          <w:lang w:val="hy-AM"/>
        </w:rPr>
        <w:t>ՀԻՄՆԱՎՈՐՈՒՄ</w:t>
      </w:r>
    </w:p>
    <w:p w:rsidR="00C3094A" w:rsidRPr="001C42D9" w:rsidRDefault="00C3094A" w:rsidP="00C3094A">
      <w:pPr>
        <w:shd w:val="clear" w:color="auto" w:fill="FFFFFF"/>
        <w:spacing w:after="0" w:line="240" w:lineRule="auto"/>
        <w:ind w:right="300"/>
        <w:jc w:val="center"/>
        <w:rPr>
          <w:rFonts w:ascii="Arial Armenian" w:eastAsia="Times New Roman" w:hAnsi="Arial Armenian" w:cs="Calibri"/>
          <w:color w:val="333333"/>
          <w:sz w:val="28"/>
          <w:szCs w:val="28"/>
          <w:lang w:val="hy-AM"/>
        </w:rPr>
      </w:pPr>
    </w:p>
    <w:p w:rsidR="00C3094A" w:rsidRPr="001C42D9" w:rsidRDefault="005E796F" w:rsidP="00C3094A">
      <w:pPr>
        <w:shd w:val="clear" w:color="auto" w:fill="FFFFFF"/>
        <w:spacing w:after="0" w:line="240" w:lineRule="auto"/>
        <w:ind w:right="300"/>
        <w:jc w:val="both"/>
        <w:rPr>
          <w:rFonts w:ascii="Arial Armenian" w:eastAsia="Times New Roman" w:hAnsi="Arial Armenian" w:cs="Times New Roman"/>
          <w:sz w:val="28"/>
          <w:szCs w:val="28"/>
          <w:lang w:val="hy-AM"/>
        </w:rPr>
      </w:pPr>
      <w:r w:rsidRPr="001C42D9">
        <w:rPr>
          <w:rFonts w:ascii="Arial Armenian" w:hAnsi="Arial Armenian"/>
          <w:sz w:val="28"/>
          <w:szCs w:val="28"/>
          <w:lang w:val="hy-AM"/>
        </w:rPr>
        <w:t>«</w:t>
      </w:r>
      <w:hyperlink r:id="rId5" w:history="1">
        <w:r w:rsidR="00C3094A" w:rsidRPr="001C42D9">
          <w:rPr>
            <w:rStyle w:val="Hyperlink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  <w:lang w:val="hy-AM"/>
          </w:rPr>
          <w:t>ՆՈՅԵՄԲԵՐՅԱՆ</w:t>
        </w:r>
        <w:r w:rsidR="00C3094A" w:rsidRPr="001C42D9">
          <w:rPr>
            <w:rStyle w:val="Hyperlink"/>
            <w:rFonts w:ascii="Arial Armenian" w:hAnsi="Arial Armenian"/>
            <w:color w:val="auto"/>
            <w:sz w:val="28"/>
            <w:szCs w:val="28"/>
            <w:u w:val="none"/>
            <w:shd w:val="clear" w:color="auto" w:fill="FFFFFF"/>
            <w:lang w:val="hy-AM"/>
          </w:rPr>
          <w:t xml:space="preserve"> </w:t>
        </w:r>
        <w:r w:rsidR="00C3094A" w:rsidRPr="001C42D9">
          <w:rPr>
            <w:rStyle w:val="Hyperlink"/>
            <w:rFonts w:ascii="Arial" w:hAnsi="Arial" w:cs="Arial"/>
            <w:color w:val="auto"/>
            <w:sz w:val="28"/>
            <w:szCs w:val="28"/>
            <w:u w:val="none"/>
            <w:shd w:val="clear" w:color="auto" w:fill="FFFFFF"/>
            <w:lang w:val="hy-AM"/>
          </w:rPr>
          <w:t>ՀԱՄԱՅՆՔԻ</w:t>
        </w:r>
        <w:r w:rsidR="00C3094A" w:rsidRPr="001C42D9">
          <w:rPr>
            <w:rStyle w:val="Hyperlink"/>
            <w:rFonts w:ascii="Arial Armenian" w:hAnsi="Arial Armenian"/>
            <w:color w:val="auto"/>
            <w:sz w:val="28"/>
            <w:szCs w:val="28"/>
            <w:u w:val="none"/>
            <w:shd w:val="clear" w:color="auto" w:fill="FFFFFF"/>
            <w:lang w:val="hy-AM"/>
          </w:rPr>
          <w:t xml:space="preserve"> </w:t>
        </w:r>
      </w:hyperlink>
      <w:r w:rsidR="00291B31" w:rsidRPr="001C42D9">
        <w:rPr>
          <w:rFonts w:ascii="Arial Armenian" w:hAnsi="Arial Armenian"/>
          <w:sz w:val="28"/>
          <w:szCs w:val="28"/>
          <w:lang w:val="hy-AM"/>
        </w:rPr>
        <w:t>202</w:t>
      </w:r>
      <w:r w:rsidR="00E06CE8" w:rsidRPr="001C42D9">
        <w:rPr>
          <w:rFonts w:ascii="Arial Armenian" w:hAnsi="Arial Armenian"/>
          <w:sz w:val="28"/>
          <w:szCs w:val="28"/>
          <w:lang w:val="hy-AM"/>
        </w:rPr>
        <w:t xml:space="preserve">4 </w:t>
      </w:r>
      <w:r w:rsidR="00C3094A" w:rsidRPr="001C42D9">
        <w:rPr>
          <w:rStyle w:val="Hyperlink"/>
          <w:rFonts w:ascii="Arial" w:hAnsi="Arial" w:cs="Arial"/>
          <w:color w:val="auto"/>
          <w:sz w:val="28"/>
          <w:szCs w:val="28"/>
          <w:u w:val="none"/>
          <w:shd w:val="clear" w:color="auto" w:fill="FFFFFF"/>
          <w:lang w:val="hy-AM"/>
        </w:rPr>
        <w:t>ԹՎԱԿԱՆԻ</w:t>
      </w:r>
      <w:r w:rsidR="00C3094A" w:rsidRPr="001C42D9">
        <w:rPr>
          <w:rStyle w:val="Hyperlink"/>
          <w:rFonts w:ascii="Arial Armenian" w:hAnsi="Arial Armenian"/>
          <w:color w:val="auto"/>
          <w:sz w:val="28"/>
          <w:szCs w:val="28"/>
          <w:u w:val="none"/>
          <w:shd w:val="clear" w:color="auto" w:fill="FFFFFF"/>
          <w:lang w:val="hy-AM"/>
        </w:rPr>
        <w:t xml:space="preserve"> </w:t>
      </w:r>
      <w:r w:rsidR="00C3094A" w:rsidRPr="001C42D9">
        <w:rPr>
          <w:rStyle w:val="Hyperlink"/>
          <w:rFonts w:ascii="Arial" w:hAnsi="Arial" w:cs="Arial"/>
          <w:color w:val="auto"/>
          <w:sz w:val="28"/>
          <w:szCs w:val="28"/>
          <w:u w:val="none"/>
          <w:shd w:val="clear" w:color="auto" w:fill="FFFFFF"/>
          <w:lang w:val="hy-AM"/>
        </w:rPr>
        <w:t>ԲՅՈՒՋԵՈՒՄ</w:t>
      </w:r>
      <w:r w:rsidR="00C3094A" w:rsidRPr="001C42D9">
        <w:rPr>
          <w:rStyle w:val="Hyperlink"/>
          <w:rFonts w:ascii="Arial Armenian" w:hAnsi="Arial Armenian"/>
          <w:color w:val="auto"/>
          <w:sz w:val="28"/>
          <w:szCs w:val="28"/>
          <w:u w:val="none"/>
          <w:shd w:val="clear" w:color="auto" w:fill="FFFFFF"/>
          <w:lang w:val="hy-AM"/>
        </w:rPr>
        <w:t xml:space="preserve"> </w:t>
      </w:r>
      <w:r w:rsidR="00C3094A" w:rsidRPr="001C42D9">
        <w:rPr>
          <w:rStyle w:val="Hyperlink"/>
          <w:rFonts w:ascii="Arial" w:hAnsi="Arial" w:cs="Arial"/>
          <w:color w:val="auto"/>
          <w:sz w:val="28"/>
          <w:szCs w:val="28"/>
          <w:u w:val="none"/>
          <w:shd w:val="clear" w:color="auto" w:fill="FFFFFF"/>
          <w:lang w:val="hy-AM"/>
        </w:rPr>
        <w:t>ՓՈՓՈԽՈՒԹՅՈՒՆ</w:t>
      </w:r>
      <w:r w:rsidR="00C3094A" w:rsidRPr="001C42D9">
        <w:rPr>
          <w:rStyle w:val="Hyperlink"/>
          <w:rFonts w:ascii="Arial Armenian" w:hAnsi="Arial Armenian"/>
          <w:color w:val="auto"/>
          <w:sz w:val="28"/>
          <w:szCs w:val="28"/>
          <w:u w:val="none"/>
          <w:shd w:val="clear" w:color="auto" w:fill="FFFFFF"/>
          <w:lang w:val="hy-AM"/>
        </w:rPr>
        <w:t xml:space="preserve"> </w:t>
      </w:r>
      <w:r w:rsidR="00C3094A" w:rsidRPr="001C42D9">
        <w:rPr>
          <w:rStyle w:val="Hyperlink"/>
          <w:rFonts w:ascii="Arial" w:hAnsi="Arial" w:cs="Arial"/>
          <w:color w:val="auto"/>
          <w:sz w:val="28"/>
          <w:szCs w:val="28"/>
          <w:u w:val="none"/>
          <w:shd w:val="clear" w:color="auto" w:fill="FFFFFF"/>
          <w:lang w:val="hy-AM"/>
        </w:rPr>
        <w:t>ԿԱՏԱՐԵԼՈՒ</w:t>
      </w:r>
      <w:r w:rsidR="00C3094A" w:rsidRPr="001C42D9">
        <w:rPr>
          <w:rStyle w:val="Hyperlink"/>
          <w:rFonts w:ascii="Arial Armenian" w:hAnsi="Arial Armenian"/>
          <w:color w:val="auto"/>
          <w:sz w:val="28"/>
          <w:szCs w:val="28"/>
          <w:u w:val="none"/>
          <w:shd w:val="clear" w:color="auto" w:fill="FFFFFF"/>
          <w:lang w:val="hy-AM"/>
        </w:rPr>
        <w:t xml:space="preserve"> </w:t>
      </w:r>
      <w:r w:rsidR="00C3094A" w:rsidRPr="001C42D9">
        <w:rPr>
          <w:rStyle w:val="Hyperlink"/>
          <w:rFonts w:ascii="Arial" w:hAnsi="Arial" w:cs="Arial"/>
          <w:color w:val="auto"/>
          <w:sz w:val="28"/>
          <w:szCs w:val="28"/>
          <w:u w:val="none"/>
          <w:shd w:val="clear" w:color="auto" w:fill="FFFFFF"/>
          <w:lang w:val="hy-AM"/>
        </w:rPr>
        <w:t>ՄԱՍԻՆ</w:t>
      </w:r>
      <w:r w:rsidRPr="001C42D9">
        <w:rPr>
          <w:rStyle w:val="Hyperlink"/>
          <w:rFonts w:ascii="Arial Armenian" w:hAnsi="Arial Armenian"/>
          <w:color w:val="auto"/>
          <w:sz w:val="28"/>
          <w:szCs w:val="28"/>
          <w:u w:val="none"/>
          <w:shd w:val="clear" w:color="auto" w:fill="FFFFFF"/>
          <w:lang w:val="hy-AM"/>
        </w:rPr>
        <w:t xml:space="preserve">» </w:t>
      </w:r>
      <w:r w:rsidRPr="001C42D9">
        <w:rPr>
          <w:rStyle w:val="Hyperlink"/>
          <w:rFonts w:ascii="Arial" w:hAnsi="Arial" w:cs="Arial"/>
          <w:color w:val="auto"/>
          <w:sz w:val="28"/>
          <w:szCs w:val="28"/>
          <w:u w:val="none"/>
          <w:shd w:val="clear" w:color="auto" w:fill="FFFFFF"/>
          <w:lang w:val="hy-AM"/>
        </w:rPr>
        <w:t>որոշման</w:t>
      </w:r>
      <w:r w:rsidRPr="001C42D9">
        <w:rPr>
          <w:rStyle w:val="Hyperlink"/>
          <w:rFonts w:ascii="Arial Armenian" w:hAnsi="Arial Armenian"/>
          <w:color w:val="auto"/>
          <w:sz w:val="28"/>
          <w:szCs w:val="28"/>
          <w:u w:val="none"/>
          <w:shd w:val="clear" w:color="auto" w:fill="FFFFFF"/>
          <w:lang w:val="hy-AM"/>
        </w:rPr>
        <w:t xml:space="preserve"> </w:t>
      </w:r>
      <w:r w:rsidRPr="001C42D9">
        <w:rPr>
          <w:rStyle w:val="Hyperlink"/>
          <w:rFonts w:ascii="Arial" w:hAnsi="Arial" w:cs="Arial"/>
          <w:color w:val="auto"/>
          <w:sz w:val="28"/>
          <w:szCs w:val="28"/>
          <w:u w:val="none"/>
          <w:shd w:val="clear" w:color="auto" w:fill="FFFFFF"/>
          <w:lang w:val="hy-AM"/>
        </w:rPr>
        <w:t>նախագիծը</w:t>
      </w:r>
      <w:r w:rsidRPr="001C42D9">
        <w:rPr>
          <w:rStyle w:val="Hyperlink"/>
          <w:rFonts w:ascii="Arial Armenian" w:hAnsi="Arial Armenian"/>
          <w:color w:val="auto"/>
          <w:sz w:val="28"/>
          <w:szCs w:val="28"/>
          <w:u w:val="none"/>
          <w:shd w:val="clear" w:color="auto" w:fill="FFFFFF"/>
          <w:lang w:val="hy-AM"/>
        </w:rPr>
        <w:t xml:space="preserve"> </w:t>
      </w:r>
      <w:r w:rsidRPr="001C42D9">
        <w:rPr>
          <w:rStyle w:val="Hyperlink"/>
          <w:rFonts w:ascii="Arial" w:hAnsi="Arial" w:cs="Arial"/>
          <w:color w:val="auto"/>
          <w:sz w:val="28"/>
          <w:szCs w:val="28"/>
          <w:u w:val="none"/>
          <w:shd w:val="clear" w:color="auto" w:fill="FFFFFF"/>
          <w:lang w:val="hy-AM"/>
        </w:rPr>
        <w:t>կազմված</w:t>
      </w:r>
      <w:r w:rsidRPr="001C42D9">
        <w:rPr>
          <w:rStyle w:val="Hyperlink"/>
          <w:rFonts w:ascii="Arial Armenian" w:hAnsi="Arial Armenian"/>
          <w:color w:val="auto"/>
          <w:sz w:val="28"/>
          <w:szCs w:val="28"/>
          <w:u w:val="none"/>
          <w:shd w:val="clear" w:color="auto" w:fill="FFFFFF"/>
          <w:lang w:val="hy-AM"/>
        </w:rPr>
        <w:t xml:space="preserve"> </w:t>
      </w:r>
      <w:r w:rsidRPr="001C42D9">
        <w:rPr>
          <w:rStyle w:val="Hyperlink"/>
          <w:rFonts w:ascii="Arial" w:hAnsi="Arial" w:cs="Arial"/>
          <w:color w:val="auto"/>
          <w:sz w:val="28"/>
          <w:szCs w:val="28"/>
          <w:u w:val="none"/>
          <w:shd w:val="clear" w:color="auto" w:fill="FFFFFF"/>
          <w:lang w:val="hy-AM"/>
        </w:rPr>
        <w:t>է</w:t>
      </w:r>
      <w:r w:rsidRPr="001C42D9">
        <w:rPr>
          <w:rStyle w:val="Hyperlink"/>
          <w:rFonts w:ascii="Arial Armenian" w:hAnsi="Arial Armenian"/>
          <w:color w:val="auto"/>
          <w:sz w:val="28"/>
          <w:szCs w:val="28"/>
          <w:u w:val="none"/>
          <w:shd w:val="clear" w:color="auto" w:fill="FFFFFF"/>
          <w:lang w:val="hy-AM"/>
        </w:rPr>
        <w:t xml:space="preserve"> </w:t>
      </w:r>
      <w:r w:rsidRPr="001C42D9">
        <w:rPr>
          <w:rStyle w:val="Hyperlink"/>
          <w:rFonts w:ascii="Arial" w:hAnsi="Arial" w:cs="Arial"/>
          <w:color w:val="auto"/>
          <w:sz w:val="28"/>
          <w:szCs w:val="28"/>
          <w:u w:val="none"/>
          <w:shd w:val="clear" w:color="auto" w:fill="FFFFFF"/>
          <w:lang w:val="hy-AM"/>
        </w:rPr>
        <w:t>ղեկավարվելով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>  «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Նորմատիվ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իրավական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ակտերի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մասին</w:t>
      </w:r>
      <w:r w:rsidRPr="001C42D9">
        <w:rPr>
          <w:rFonts w:ascii="Arial Armenian" w:eastAsia="Times New Roman" w:hAnsi="Arial Armenian" w:cs="Arial Armenian"/>
          <w:sz w:val="28"/>
          <w:szCs w:val="28"/>
          <w:lang w:val="hy-AM"/>
        </w:rPr>
        <w:t>» 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օրենքի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33-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րդ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հոդվածի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1-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ին</w:t>
      </w:r>
      <w:r w:rsidRPr="001C42D9">
        <w:rPr>
          <w:rFonts w:ascii="Arial Armenian" w:eastAsia="Times New Roman" w:hAnsi="Arial Armenian" w:cs="Arial Armenian"/>
          <w:sz w:val="28"/>
          <w:szCs w:val="28"/>
          <w:lang w:val="hy-AM"/>
        </w:rPr>
        <w:t> 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մասով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և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 Armenian" w:eastAsia="Times New Roman" w:hAnsi="Arial Armenian" w:cs="Arial Armenian"/>
          <w:sz w:val="28"/>
          <w:szCs w:val="28"/>
          <w:lang w:val="hy-AM"/>
        </w:rPr>
        <w:t>«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Տեղական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ինքնակառավարման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մասին</w:t>
      </w:r>
      <w:r w:rsidRPr="001C42D9">
        <w:rPr>
          <w:rFonts w:ascii="Arial Armenian" w:eastAsia="Times New Roman" w:hAnsi="Arial Armenian" w:cs="Arial Armenian"/>
          <w:sz w:val="28"/>
          <w:szCs w:val="28"/>
          <w:lang w:val="hy-AM"/>
        </w:rPr>
        <w:t>»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օրենքի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83-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րդ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հոդվածի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2-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րդ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մասով։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</w:p>
    <w:p w:rsidR="0066039F" w:rsidRPr="001C42D9" w:rsidRDefault="005E796F" w:rsidP="00C3094A">
      <w:pPr>
        <w:shd w:val="clear" w:color="auto" w:fill="FFFFFF"/>
        <w:spacing w:after="0" w:line="240" w:lineRule="auto"/>
        <w:ind w:right="300"/>
        <w:jc w:val="both"/>
        <w:rPr>
          <w:rFonts w:ascii="Arial Armenian" w:eastAsia="Times New Roman" w:hAnsi="Arial Armenian" w:cs="Times New Roman"/>
          <w:sz w:val="28"/>
          <w:szCs w:val="28"/>
          <w:lang w:val="hy-AM"/>
        </w:rPr>
      </w:pPr>
      <w:r w:rsidRPr="001C42D9">
        <w:rPr>
          <w:rFonts w:ascii="Arial" w:eastAsia="Times New Roman" w:hAnsi="Arial" w:cs="Arial"/>
          <w:sz w:val="28"/>
          <w:szCs w:val="28"/>
          <w:lang w:val="hy-AM"/>
        </w:rPr>
        <w:t>Որոշման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նախագծի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փոփոխության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</w:p>
    <w:p w:rsidR="0077269D" w:rsidRPr="00791EC7" w:rsidRDefault="005E796F" w:rsidP="00791EC7">
      <w:pPr>
        <w:pStyle w:val="NormalWeb"/>
        <w:shd w:val="clear" w:color="auto" w:fill="FFFFFF"/>
        <w:spacing w:before="0" w:beforeAutospacing="0" w:after="125" w:afterAutospacing="0"/>
        <w:jc w:val="both"/>
        <w:rPr>
          <w:rFonts w:ascii="Arial Armenian" w:hAnsi="Arial Armenian" w:cstheme="minorHAnsi"/>
          <w:sz w:val="28"/>
          <w:szCs w:val="28"/>
          <w:lang w:val="hy-AM"/>
        </w:rPr>
      </w:pPr>
      <w:r w:rsidRPr="001C42D9">
        <w:rPr>
          <w:rFonts w:ascii="Arial Armenian" w:hAnsi="Arial Armenian"/>
          <w:sz w:val="28"/>
          <w:szCs w:val="28"/>
          <w:lang w:val="hy-AM"/>
        </w:rPr>
        <w:t>1-</w:t>
      </w:r>
      <w:r w:rsidRPr="001C42D9">
        <w:rPr>
          <w:rFonts w:ascii="Arial" w:hAnsi="Arial" w:cs="Arial"/>
          <w:sz w:val="28"/>
          <w:szCs w:val="28"/>
          <w:lang w:val="hy-AM"/>
        </w:rPr>
        <w:t>ին</w:t>
      </w:r>
      <w:r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Pr="001C42D9">
        <w:rPr>
          <w:rFonts w:ascii="Arial" w:hAnsi="Arial" w:cs="Arial"/>
          <w:sz w:val="28"/>
          <w:szCs w:val="28"/>
          <w:lang w:val="hy-AM"/>
        </w:rPr>
        <w:t>կետ</w:t>
      </w:r>
      <w:r w:rsidR="000202A6" w:rsidRPr="001C42D9">
        <w:rPr>
          <w:rFonts w:ascii="Arial" w:hAnsi="Arial" w:cs="Arial"/>
          <w:sz w:val="28"/>
          <w:szCs w:val="28"/>
          <w:lang w:val="hy-AM"/>
        </w:rPr>
        <w:t>ով</w:t>
      </w:r>
      <w:r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Pr="001C42D9">
        <w:rPr>
          <w:rFonts w:ascii="Arial" w:hAnsi="Arial" w:cs="Arial"/>
          <w:sz w:val="28"/>
          <w:szCs w:val="28"/>
          <w:lang w:val="hy-AM"/>
        </w:rPr>
        <w:t>նախատեսվում</w:t>
      </w:r>
      <w:r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Pr="001C42D9">
        <w:rPr>
          <w:rFonts w:ascii="Arial" w:hAnsi="Arial" w:cs="Arial"/>
          <w:sz w:val="28"/>
          <w:szCs w:val="28"/>
          <w:lang w:val="hy-AM"/>
        </w:rPr>
        <w:t>է</w:t>
      </w:r>
      <w:r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Pr="001C42D9">
        <w:rPr>
          <w:rFonts w:ascii="Arial" w:hAnsi="Arial" w:cs="Arial"/>
          <w:sz w:val="28"/>
          <w:szCs w:val="28"/>
          <w:lang w:val="hy-AM"/>
        </w:rPr>
        <w:t>Նոյեմբերյան</w:t>
      </w:r>
      <w:r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Pr="001C42D9">
        <w:rPr>
          <w:rFonts w:ascii="Arial" w:hAnsi="Arial" w:cs="Arial"/>
          <w:sz w:val="28"/>
          <w:szCs w:val="28"/>
          <w:lang w:val="hy-AM"/>
        </w:rPr>
        <w:t>համայնքի</w:t>
      </w:r>
      <w:r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="0077269D" w:rsidRPr="001C42D9">
        <w:rPr>
          <w:rFonts w:ascii="Arial" w:hAnsi="Arial" w:cs="Arial"/>
          <w:sz w:val="28"/>
          <w:szCs w:val="28"/>
          <w:lang w:val="hy-AM"/>
        </w:rPr>
        <w:t>բյուջեի</w:t>
      </w:r>
      <w:r w:rsidR="0077269D"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="00E06CE8" w:rsidRPr="001C42D9">
        <w:rPr>
          <w:rFonts w:ascii="Arial Armenian" w:hAnsi="Arial Armenian"/>
          <w:sz w:val="28"/>
          <w:szCs w:val="28"/>
          <w:lang w:val="hy-AM"/>
        </w:rPr>
        <w:t xml:space="preserve">1382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տողում</w:t>
      </w:r>
      <w:r w:rsidR="00E06CE8" w:rsidRPr="001C42D9">
        <w:rPr>
          <w:rFonts w:ascii="Arial Armenian" w:hAnsi="Arial Armenian"/>
          <w:sz w:val="28"/>
          <w:szCs w:val="28"/>
          <w:lang w:val="hy-AM"/>
        </w:rPr>
        <w:t xml:space="preserve"> 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որպես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եկամուտ</w:t>
      </w:r>
      <w:r w:rsidR="00D63892" w:rsidRPr="001C42D9">
        <w:rPr>
          <w:rFonts w:ascii="Arial" w:hAnsi="Arial" w:cs="Arial"/>
          <w:sz w:val="28"/>
          <w:szCs w:val="28"/>
          <w:lang w:val="hy-AM"/>
        </w:rPr>
        <w:t>՝</w:t>
      </w:r>
      <w:r w:rsidR="00D63892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Բագրատաշեն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բնակավայրի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ոռոգման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համակարգի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,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Կողբ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և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Ջուջևան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բնակավայրերի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խմելու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ջրի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արդիականացման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և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Նոյեմբերյան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,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Այրում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քաղաքների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 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բազմաբնակարան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շենքերի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տանիքների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նորոգման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համար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պետության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կողմից</w:t>
      </w:r>
      <w:r w:rsidR="00E06CE8" w:rsidRPr="001C42D9">
        <w:rPr>
          <w:rFonts w:ascii="Arial Armenian" w:hAnsi="Arial Armenian" w:cs="Tahoma"/>
          <w:sz w:val="28"/>
          <w:szCs w:val="28"/>
          <w:lang w:val="hy-AM"/>
        </w:rPr>
        <w:t xml:space="preserve">  </w:t>
      </w:r>
      <w:r w:rsidR="00E9723E"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="00E9723E" w:rsidRPr="001C42D9">
        <w:rPr>
          <w:rFonts w:ascii="Arial" w:hAnsi="Arial" w:cs="Arial"/>
          <w:sz w:val="28"/>
          <w:szCs w:val="28"/>
          <w:lang w:val="hy-AM"/>
        </w:rPr>
        <w:t>կապիտալ</w:t>
      </w:r>
      <w:r w:rsidR="00E9723E"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="0077269D" w:rsidRPr="001C42D9">
        <w:rPr>
          <w:rFonts w:ascii="Arial" w:hAnsi="Arial" w:cs="Arial"/>
          <w:sz w:val="28"/>
          <w:szCs w:val="28"/>
          <w:lang w:val="hy-AM"/>
        </w:rPr>
        <w:t>ծ</w:t>
      </w:r>
      <w:r w:rsidR="00D63892" w:rsidRPr="001C42D9">
        <w:rPr>
          <w:rFonts w:ascii="Arial" w:hAnsi="Arial" w:cs="Arial"/>
          <w:sz w:val="28"/>
          <w:szCs w:val="28"/>
          <w:lang w:val="hy-AM"/>
        </w:rPr>
        <w:t>ախսերի</w:t>
      </w:r>
      <w:r w:rsidR="00D63892"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="00D63892" w:rsidRPr="001C42D9">
        <w:rPr>
          <w:rFonts w:ascii="Arial" w:hAnsi="Arial" w:cs="Arial"/>
          <w:sz w:val="28"/>
          <w:szCs w:val="28"/>
          <w:lang w:val="hy-AM"/>
        </w:rPr>
        <w:t>ֆինանսավորման</w:t>
      </w:r>
      <w:r w:rsidR="00D63892" w:rsidRPr="001C42D9">
        <w:rPr>
          <w:rFonts w:ascii="Arial Armenian" w:hAnsi="Arial Armenian"/>
          <w:sz w:val="28"/>
          <w:szCs w:val="28"/>
          <w:lang w:val="hy-AM"/>
        </w:rPr>
        <w:t xml:space="preserve">  </w:t>
      </w:r>
      <w:r w:rsidR="00D63892" w:rsidRPr="001C42D9">
        <w:rPr>
          <w:rFonts w:ascii="Arial" w:hAnsi="Arial" w:cs="Arial"/>
          <w:sz w:val="28"/>
          <w:szCs w:val="28"/>
          <w:lang w:val="hy-AM"/>
        </w:rPr>
        <w:t>նպատակով</w:t>
      </w:r>
      <w:r w:rsidR="00D63892"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="00D63892" w:rsidRPr="001C42D9">
        <w:rPr>
          <w:rFonts w:ascii="Arial" w:hAnsi="Arial" w:cs="Arial"/>
          <w:sz w:val="28"/>
          <w:szCs w:val="28"/>
          <w:lang w:val="hy-AM"/>
        </w:rPr>
        <w:t>մուտքագրված</w:t>
      </w:r>
      <w:r w:rsidR="00CD0531"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="0077269D" w:rsidRPr="001C42D9">
        <w:rPr>
          <w:rFonts w:ascii="Arial" w:hAnsi="Arial" w:cs="Arial"/>
          <w:sz w:val="28"/>
          <w:szCs w:val="28"/>
          <w:lang w:val="hy-AM"/>
        </w:rPr>
        <w:t>սուբվենցի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ո</w:t>
      </w:r>
      <w:r w:rsidR="00292749" w:rsidRPr="001C42D9">
        <w:rPr>
          <w:rFonts w:ascii="Arial" w:hAnsi="Arial" w:cs="Arial"/>
          <w:sz w:val="28"/>
          <w:szCs w:val="28"/>
          <w:lang w:val="hy-AM"/>
        </w:rPr>
        <w:t>ն</w:t>
      </w:r>
      <w:r w:rsidR="00E06CE8" w:rsidRPr="001C42D9">
        <w:rPr>
          <w:rFonts w:ascii="Arial Armenian" w:hAnsi="Arial Armenian"/>
          <w:sz w:val="28"/>
          <w:szCs w:val="28"/>
          <w:lang w:val="hy-AM"/>
        </w:rPr>
        <w:t xml:space="preserve"> 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գումարը</w:t>
      </w:r>
      <w:r w:rsidR="00E06CE8" w:rsidRPr="001C42D9">
        <w:rPr>
          <w:rFonts w:ascii="Arial Armenian" w:hAnsi="Arial Armenian"/>
          <w:sz w:val="28"/>
          <w:szCs w:val="28"/>
          <w:lang w:val="hy-AM"/>
        </w:rPr>
        <w:t xml:space="preserve"> 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և</w:t>
      </w:r>
      <w:r w:rsidR="00E06CE8"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="00D63892"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="00292749" w:rsidRPr="001C42D9">
        <w:rPr>
          <w:rFonts w:ascii="Arial Armenian" w:hAnsi="Arial Armenian"/>
          <w:sz w:val="28"/>
          <w:szCs w:val="28"/>
          <w:lang w:val="hy-AM"/>
        </w:rPr>
        <w:t xml:space="preserve">  </w:t>
      </w:r>
      <w:r w:rsidR="00E06CE8" w:rsidRPr="001C42D9">
        <w:rPr>
          <w:rFonts w:ascii="Arial" w:hAnsi="Arial" w:cs="Arial"/>
          <w:sz w:val="28"/>
          <w:szCs w:val="28"/>
          <w:lang w:val="hy-AM"/>
        </w:rPr>
        <w:t>բյուջեի</w:t>
      </w:r>
      <w:r w:rsidR="00292749"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="00E06CE8"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="00D63892" w:rsidRPr="001C42D9">
        <w:rPr>
          <w:rFonts w:ascii="Arial" w:hAnsi="Arial" w:cs="Arial"/>
          <w:sz w:val="28"/>
          <w:szCs w:val="28"/>
          <w:lang w:val="hy-AM"/>
        </w:rPr>
        <w:t>ծախսային</w:t>
      </w:r>
      <w:r w:rsidR="00D63892" w:rsidRPr="001C42D9">
        <w:rPr>
          <w:rFonts w:ascii="Arial Armenian" w:hAnsi="Arial Armenian"/>
          <w:sz w:val="28"/>
          <w:szCs w:val="28"/>
          <w:lang w:val="hy-AM"/>
        </w:rPr>
        <w:t xml:space="preserve">  </w:t>
      </w:r>
      <w:r w:rsidR="00D63892" w:rsidRPr="001C42D9">
        <w:rPr>
          <w:rFonts w:ascii="Arial" w:hAnsi="Arial" w:cs="Arial"/>
          <w:sz w:val="28"/>
          <w:szCs w:val="28"/>
          <w:lang w:val="hy-AM"/>
        </w:rPr>
        <w:t>մասի</w:t>
      </w:r>
      <w:r w:rsidR="00D63892" w:rsidRPr="001C42D9">
        <w:rPr>
          <w:rFonts w:ascii="Arial Armenian" w:hAnsi="Arial Armenian"/>
          <w:sz w:val="28"/>
          <w:szCs w:val="28"/>
          <w:lang w:val="hy-AM"/>
        </w:rPr>
        <w:t xml:space="preserve"> </w:t>
      </w:r>
      <w:r w:rsidR="001C42D9" w:rsidRPr="001C42D9">
        <w:rPr>
          <w:rFonts w:ascii="Arial" w:hAnsi="Arial" w:cs="Arial"/>
          <w:sz w:val="28"/>
          <w:szCs w:val="28"/>
          <w:lang w:val="hy-AM"/>
        </w:rPr>
        <w:t>հոդվածներից</w:t>
      </w:r>
      <w:r w:rsidR="001C42D9" w:rsidRPr="001C42D9">
        <w:rPr>
          <w:rFonts w:ascii="Arial Armenian" w:hAnsi="Arial Armenian" w:cstheme="minorHAnsi"/>
          <w:sz w:val="28"/>
          <w:szCs w:val="28"/>
          <w:lang w:val="hy-AM"/>
        </w:rPr>
        <w:t xml:space="preserve">  </w:t>
      </w:r>
      <w:r w:rsidR="001C42D9" w:rsidRPr="001C42D9">
        <w:rPr>
          <w:rFonts w:ascii="Arial" w:hAnsi="Arial" w:cs="Arial"/>
          <w:sz w:val="28"/>
          <w:szCs w:val="28"/>
          <w:lang w:val="hy-AM"/>
        </w:rPr>
        <w:t>գումարներ</w:t>
      </w:r>
      <w:r w:rsidR="001C42D9" w:rsidRPr="001C42D9">
        <w:rPr>
          <w:rFonts w:ascii="Arial Armenian" w:hAnsi="Arial Armenian" w:cstheme="minorHAnsi"/>
          <w:sz w:val="28"/>
          <w:szCs w:val="28"/>
          <w:lang w:val="hy-AM"/>
        </w:rPr>
        <w:t xml:space="preserve"> </w:t>
      </w:r>
      <w:r w:rsidR="001C42D9" w:rsidRPr="001C42D9">
        <w:rPr>
          <w:rFonts w:ascii="Arial" w:hAnsi="Arial" w:cs="Arial"/>
          <w:sz w:val="28"/>
          <w:szCs w:val="28"/>
          <w:lang w:val="hy-AM"/>
        </w:rPr>
        <w:t>ուղղել</w:t>
      </w:r>
      <w:r w:rsidR="001C42D9" w:rsidRPr="001C42D9">
        <w:rPr>
          <w:rFonts w:ascii="Arial Armenian" w:hAnsi="Arial Armenian" w:cstheme="minorHAnsi"/>
          <w:sz w:val="28"/>
          <w:szCs w:val="28"/>
          <w:lang w:val="hy-AM"/>
        </w:rPr>
        <w:t xml:space="preserve"> </w:t>
      </w:r>
      <w:r w:rsidR="001C42D9" w:rsidRPr="001C42D9">
        <w:rPr>
          <w:rFonts w:ascii="Arial" w:hAnsi="Arial" w:cs="Arial"/>
          <w:sz w:val="28"/>
          <w:szCs w:val="28"/>
          <w:lang w:val="hy-AM"/>
        </w:rPr>
        <w:t>առաջացած</w:t>
      </w:r>
      <w:r w:rsidR="001C42D9" w:rsidRPr="001C42D9">
        <w:rPr>
          <w:rFonts w:ascii="Arial Armenian" w:hAnsi="Arial Armenian" w:cstheme="minorHAnsi"/>
          <w:sz w:val="28"/>
          <w:szCs w:val="28"/>
          <w:lang w:val="hy-AM"/>
        </w:rPr>
        <w:t xml:space="preserve"> </w:t>
      </w:r>
      <w:r w:rsidR="001C42D9" w:rsidRPr="001C42D9">
        <w:rPr>
          <w:rFonts w:ascii="Arial" w:hAnsi="Arial" w:cs="Arial"/>
          <w:sz w:val="28"/>
          <w:szCs w:val="28"/>
          <w:lang w:val="hy-AM"/>
        </w:rPr>
        <w:t>անհրաժեշտ</w:t>
      </w:r>
      <w:r w:rsidR="001C42D9" w:rsidRPr="001C42D9">
        <w:rPr>
          <w:rFonts w:ascii="Arial Armenian" w:hAnsi="Arial Armenian" w:cstheme="minorHAnsi"/>
          <w:sz w:val="28"/>
          <w:szCs w:val="28"/>
          <w:lang w:val="hy-AM"/>
        </w:rPr>
        <w:t xml:space="preserve"> </w:t>
      </w:r>
      <w:r w:rsidR="001C42D9" w:rsidRPr="001C42D9">
        <w:rPr>
          <w:rFonts w:ascii="Arial" w:hAnsi="Arial" w:cs="Arial"/>
          <w:sz w:val="28"/>
          <w:szCs w:val="28"/>
          <w:lang w:val="hy-AM"/>
        </w:rPr>
        <w:t>վճարումներ</w:t>
      </w:r>
      <w:r w:rsidR="001C42D9" w:rsidRPr="001C42D9">
        <w:rPr>
          <w:rFonts w:ascii="Arial Armenian" w:hAnsi="Arial Armenian" w:cstheme="minorHAnsi"/>
          <w:sz w:val="28"/>
          <w:szCs w:val="28"/>
          <w:lang w:val="hy-AM"/>
        </w:rPr>
        <w:t xml:space="preserve"> </w:t>
      </w:r>
      <w:r w:rsidR="001C42D9" w:rsidRPr="001C42D9">
        <w:rPr>
          <w:rFonts w:ascii="Arial" w:hAnsi="Arial" w:cs="Arial"/>
          <w:sz w:val="28"/>
          <w:szCs w:val="28"/>
          <w:lang w:val="hy-AM"/>
        </w:rPr>
        <w:t>կատարելու</w:t>
      </w:r>
      <w:r w:rsidR="001C42D9" w:rsidRPr="001C42D9">
        <w:rPr>
          <w:rFonts w:ascii="Arial Armenian" w:hAnsi="Arial Armenian" w:cstheme="minorHAnsi"/>
          <w:sz w:val="28"/>
          <w:szCs w:val="28"/>
          <w:lang w:val="hy-AM"/>
        </w:rPr>
        <w:t xml:space="preserve"> </w:t>
      </w:r>
      <w:r w:rsidR="001C42D9" w:rsidRPr="001C42D9">
        <w:rPr>
          <w:rFonts w:ascii="Arial" w:hAnsi="Arial" w:cs="Arial"/>
          <w:sz w:val="28"/>
          <w:szCs w:val="28"/>
          <w:lang w:val="hy-AM"/>
        </w:rPr>
        <w:t>նպատակով</w:t>
      </w:r>
      <w:r w:rsidRPr="001C42D9">
        <w:rPr>
          <w:rFonts w:ascii="Arial" w:hAnsi="Arial" w:cs="Arial"/>
          <w:sz w:val="28"/>
          <w:szCs w:val="28"/>
          <w:lang w:val="hy-AM"/>
        </w:rPr>
        <w:t>։</w:t>
      </w:r>
    </w:p>
    <w:p w:rsidR="005E796F" w:rsidRPr="001C42D9" w:rsidRDefault="0077269D" w:rsidP="00C3094A">
      <w:pPr>
        <w:shd w:val="clear" w:color="auto" w:fill="FFFFFF"/>
        <w:spacing w:after="0" w:line="240" w:lineRule="auto"/>
        <w:ind w:right="300"/>
        <w:jc w:val="both"/>
        <w:rPr>
          <w:rFonts w:ascii="Arial Armenian" w:eastAsia="Times New Roman" w:hAnsi="Arial Armenian" w:cs="Times New Roman"/>
          <w:sz w:val="28"/>
          <w:szCs w:val="28"/>
          <w:lang w:val="hy-AM"/>
        </w:rPr>
      </w:pPr>
      <w:r w:rsidRPr="001C42D9">
        <w:rPr>
          <w:rFonts w:ascii="Arial" w:eastAsia="Times New Roman" w:hAnsi="Arial" w:cs="Arial"/>
          <w:sz w:val="28"/>
          <w:szCs w:val="28"/>
          <w:lang w:val="hy-AM"/>
        </w:rPr>
        <w:t>Նոյեմբերյան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համայնքի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բյուջեի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ծախսային</w:t>
      </w:r>
      <w:r w:rsidR="00FD2BE3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մասում</w:t>
      </w:r>
      <w:r w:rsidR="00FD2BE3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կատարվող</w:t>
      </w:r>
      <w:r w:rsidR="00FD2BE3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փոփոխություններն</w:t>
      </w:r>
      <w:r w:rsidR="00FD2BE3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են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>.</w:t>
      </w:r>
    </w:p>
    <w:p w:rsidR="00F94C4D" w:rsidRPr="001C42D9" w:rsidRDefault="0077269D" w:rsidP="00C3094A">
      <w:pPr>
        <w:shd w:val="clear" w:color="auto" w:fill="FFFFFF"/>
        <w:spacing w:after="0" w:line="240" w:lineRule="auto"/>
        <w:ind w:right="300"/>
        <w:jc w:val="both"/>
        <w:rPr>
          <w:rFonts w:ascii="Arial Armenian" w:eastAsia="Times New Roman" w:hAnsi="Arial Armenian" w:cs="Times New Roman"/>
          <w:sz w:val="28"/>
          <w:szCs w:val="28"/>
          <w:lang w:val="hy-AM"/>
        </w:rPr>
      </w:pP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>1</w:t>
      </w:r>
      <w:r w:rsidR="002C7E75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>–</w:t>
      </w:r>
      <w:r w:rsidR="007F5231" w:rsidRPr="001C42D9">
        <w:rPr>
          <w:rFonts w:ascii="Arial" w:eastAsia="Times New Roman" w:hAnsi="Arial" w:cs="Arial"/>
          <w:sz w:val="28"/>
          <w:szCs w:val="28"/>
          <w:lang w:val="hy-AM"/>
        </w:rPr>
        <w:t>ին</w:t>
      </w:r>
      <w:r w:rsidR="00CD0531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2C7E75" w:rsidRPr="001C42D9">
        <w:rPr>
          <w:rFonts w:ascii="Arial" w:eastAsia="Times New Roman" w:hAnsi="Arial" w:cs="Arial"/>
          <w:sz w:val="28"/>
          <w:szCs w:val="28"/>
          <w:lang w:val="hy-AM"/>
        </w:rPr>
        <w:t>կետ</w:t>
      </w:r>
      <w:r w:rsidR="00291B31" w:rsidRPr="001C42D9">
        <w:rPr>
          <w:rFonts w:ascii="Arial" w:eastAsia="Times New Roman" w:hAnsi="Arial" w:cs="Arial"/>
          <w:sz w:val="28"/>
          <w:szCs w:val="28"/>
          <w:lang w:val="hy-AM"/>
        </w:rPr>
        <w:t>ով</w:t>
      </w:r>
      <w:r w:rsidR="00791EC7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</w:t>
      </w:r>
      <w:r w:rsidR="00CD0531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2C7E75" w:rsidRPr="001C42D9">
        <w:rPr>
          <w:rFonts w:ascii="Arial" w:eastAsia="Times New Roman" w:hAnsi="Arial" w:cs="Arial"/>
          <w:sz w:val="28"/>
          <w:szCs w:val="28"/>
          <w:lang w:val="hy-AM"/>
        </w:rPr>
        <w:t>նախատեսվում</w:t>
      </w:r>
      <w:r w:rsidR="002C7E75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791EC7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FD2BE3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291B31" w:rsidRPr="001C42D9">
        <w:rPr>
          <w:rFonts w:ascii="Arial" w:eastAsia="Times New Roman" w:hAnsi="Arial" w:cs="Arial"/>
          <w:sz w:val="28"/>
          <w:szCs w:val="28"/>
          <w:lang w:val="hy-AM"/>
        </w:rPr>
        <w:t>է</w:t>
      </w:r>
      <w:r w:rsidR="00791EC7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291B31" w:rsidRPr="001C42D9">
        <w:rPr>
          <w:rFonts w:ascii="Arial" w:eastAsia="Times New Roman" w:hAnsi="Arial" w:cs="Arial"/>
          <w:sz w:val="28"/>
          <w:szCs w:val="28"/>
          <w:lang w:val="hy-AM"/>
        </w:rPr>
        <w:t>կատարել</w:t>
      </w:r>
      <w:r w:rsidR="00291B31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FD2BE3" w:rsidRPr="001C42D9">
        <w:rPr>
          <w:rFonts w:ascii="Arial" w:eastAsia="Times New Roman" w:hAnsi="Arial" w:cs="Arial"/>
          <w:sz w:val="28"/>
          <w:szCs w:val="28"/>
          <w:lang w:val="hy-AM"/>
        </w:rPr>
        <w:t>փոփոխություն</w:t>
      </w:r>
      <w:r w:rsidR="00FD2BE3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      </w:t>
      </w:r>
      <w:r w:rsidR="00EC060B" w:rsidRPr="001C42D9">
        <w:rPr>
          <w:rFonts w:ascii="Arial" w:eastAsia="Times New Roman" w:hAnsi="Arial" w:cs="Arial"/>
          <w:sz w:val="28"/>
          <w:szCs w:val="28"/>
          <w:lang w:val="hy-AM"/>
        </w:rPr>
        <w:t>Նոյեմբերյանի</w:t>
      </w:r>
      <w:r w:rsidR="00EC060B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</w:t>
      </w:r>
      <w:r w:rsidR="00EC060B" w:rsidRPr="001C42D9">
        <w:rPr>
          <w:rFonts w:ascii="Arial" w:eastAsia="Times New Roman" w:hAnsi="Arial" w:cs="Arial"/>
          <w:sz w:val="28"/>
          <w:szCs w:val="28"/>
          <w:lang w:val="hy-AM"/>
        </w:rPr>
        <w:t>համայնքապետարանի</w:t>
      </w:r>
      <w:r w:rsidR="00EC060B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</w:t>
      </w:r>
      <w:r w:rsidR="00EC060B" w:rsidRPr="001C42D9">
        <w:rPr>
          <w:rFonts w:ascii="Arial" w:eastAsia="Times New Roman" w:hAnsi="Arial" w:cs="Arial"/>
          <w:sz w:val="28"/>
          <w:szCs w:val="28"/>
          <w:lang w:val="hy-AM"/>
        </w:rPr>
        <w:t>կարիքների</w:t>
      </w:r>
      <w:r w:rsidR="00EC060B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</w:t>
      </w:r>
      <w:r w:rsidR="00EC060B" w:rsidRPr="001C42D9">
        <w:rPr>
          <w:rFonts w:ascii="Arial" w:eastAsia="Times New Roman" w:hAnsi="Arial" w:cs="Arial"/>
          <w:sz w:val="28"/>
          <w:szCs w:val="28"/>
          <w:lang w:val="hy-AM"/>
        </w:rPr>
        <w:t>համար</w:t>
      </w:r>
      <w:r w:rsidR="00EC060B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</w:t>
      </w:r>
      <w:r w:rsidR="00203E2F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791EC7" w:rsidRPr="00791EC7">
        <w:rPr>
          <w:rFonts w:ascii="Arial" w:eastAsia="Times New Roman" w:hAnsi="Arial" w:cs="Arial"/>
          <w:sz w:val="28"/>
          <w:szCs w:val="28"/>
          <w:lang w:val="hy-AM"/>
        </w:rPr>
        <w:t>պատուհաններ և</w:t>
      </w:r>
      <w:r w:rsidR="00FD2BE3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791EC7" w:rsidRPr="00791EC7">
        <w:rPr>
          <w:rFonts w:ascii="Arial" w:eastAsia="Times New Roman" w:hAnsi="Arial" w:cs="Arial"/>
          <w:sz w:val="28"/>
          <w:szCs w:val="28"/>
          <w:lang w:val="hy-AM"/>
        </w:rPr>
        <w:t xml:space="preserve"> սենայկների նորոգման համար նախագծանախահաշվային  աշխատանքների </w:t>
      </w:r>
      <w:r w:rsidR="00791EC7" w:rsidRPr="001C42D9">
        <w:rPr>
          <w:rFonts w:ascii="Arial" w:eastAsia="Times New Roman" w:hAnsi="Arial" w:cs="Arial"/>
          <w:sz w:val="28"/>
          <w:szCs w:val="28"/>
          <w:lang w:val="hy-AM"/>
        </w:rPr>
        <w:t>վճարումների</w:t>
      </w:r>
      <w:r w:rsidR="00791EC7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</w:t>
      </w:r>
      <w:r w:rsidR="00791EC7" w:rsidRPr="001C42D9">
        <w:rPr>
          <w:rFonts w:ascii="Arial" w:eastAsia="Times New Roman" w:hAnsi="Arial" w:cs="Arial"/>
          <w:sz w:val="28"/>
          <w:szCs w:val="28"/>
          <w:lang w:val="hy-AM"/>
        </w:rPr>
        <w:t>նպատակով</w:t>
      </w:r>
      <w:r w:rsidR="00FD2BE3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: </w:t>
      </w:r>
      <w:r w:rsidR="00203E2F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 </w:t>
      </w:r>
    </w:p>
    <w:p w:rsidR="005E796F" w:rsidRPr="001C42D9" w:rsidRDefault="00382BF3" w:rsidP="00C3094A">
      <w:pPr>
        <w:shd w:val="clear" w:color="auto" w:fill="FFFFFF"/>
        <w:spacing w:after="0" w:line="240" w:lineRule="auto"/>
        <w:ind w:right="300"/>
        <w:jc w:val="both"/>
        <w:rPr>
          <w:rFonts w:ascii="Arial Armenian" w:eastAsia="Times New Roman" w:hAnsi="Arial Armenian" w:cs="Times New Roman"/>
          <w:sz w:val="28"/>
          <w:szCs w:val="28"/>
          <w:lang w:val="hy-AM"/>
        </w:rPr>
      </w:pP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>2</w:t>
      </w:r>
      <w:r w:rsidR="005E796F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>-</w:t>
      </w:r>
      <w:r w:rsidR="005E796F" w:rsidRPr="001C42D9">
        <w:rPr>
          <w:rFonts w:ascii="Arial" w:eastAsia="Times New Roman" w:hAnsi="Arial" w:cs="Arial"/>
          <w:sz w:val="28"/>
          <w:szCs w:val="28"/>
          <w:lang w:val="hy-AM"/>
        </w:rPr>
        <w:t>րդ</w:t>
      </w:r>
      <w:r w:rsidR="005E796F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5E796F" w:rsidRPr="001C42D9">
        <w:rPr>
          <w:rFonts w:ascii="Arial" w:eastAsia="Times New Roman" w:hAnsi="Arial" w:cs="Arial"/>
          <w:sz w:val="28"/>
          <w:szCs w:val="28"/>
          <w:lang w:val="hy-AM"/>
        </w:rPr>
        <w:t>կետ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ով</w:t>
      </w:r>
      <w:r w:rsidR="005E796F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5E796F" w:rsidRPr="001C42D9">
        <w:rPr>
          <w:rFonts w:ascii="Arial" w:eastAsia="Times New Roman" w:hAnsi="Arial" w:cs="Arial"/>
          <w:sz w:val="28"/>
          <w:szCs w:val="28"/>
          <w:lang w:val="hy-AM"/>
        </w:rPr>
        <w:t>Նոյեմբերյան</w:t>
      </w:r>
      <w:r w:rsidR="00FD2BE3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</w:t>
      </w:r>
      <w:r w:rsidR="00FD2BE3" w:rsidRPr="001C42D9">
        <w:rPr>
          <w:rFonts w:ascii="Arial" w:eastAsia="Times New Roman" w:hAnsi="Arial" w:cs="Arial"/>
          <w:sz w:val="28"/>
          <w:szCs w:val="28"/>
          <w:lang w:val="hy-AM"/>
        </w:rPr>
        <w:t>համայնքի</w:t>
      </w:r>
      <w:r w:rsidR="00FD2BE3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791EC7" w:rsidRPr="00791EC7">
        <w:rPr>
          <w:rFonts w:ascii="Arial" w:eastAsia="Times New Roman" w:hAnsi="Arial" w:cs="Arial"/>
          <w:sz w:val="28"/>
          <w:szCs w:val="28"/>
          <w:lang w:val="hy-AM"/>
        </w:rPr>
        <w:t>երեք մուտքերի համար ցուցանանակների և</w:t>
      </w:r>
      <w:r w:rsidR="00791EC7" w:rsidRPr="00791EC7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FD2BE3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791EC7" w:rsidRPr="00791EC7">
        <w:rPr>
          <w:rFonts w:ascii="Arial" w:eastAsia="Times New Roman" w:hAnsi="Arial" w:cs="Arial"/>
          <w:sz w:val="28"/>
          <w:szCs w:val="28"/>
          <w:lang w:val="hy-AM"/>
        </w:rPr>
        <w:t xml:space="preserve">Ջուջևան </w:t>
      </w:r>
      <w:r w:rsidR="00FD2BE3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FD2BE3" w:rsidRPr="001C42D9">
        <w:rPr>
          <w:rFonts w:ascii="Arial" w:eastAsia="Times New Roman" w:hAnsi="Arial" w:cs="Arial"/>
          <w:sz w:val="28"/>
          <w:szCs w:val="28"/>
          <w:lang w:val="hy-AM"/>
        </w:rPr>
        <w:t>բնակավայրի</w:t>
      </w:r>
      <w:r w:rsidR="00FD2BE3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791EC7" w:rsidRPr="00791EC7">
        <w:rPr>
          <w:rFonts w:ascii="Arial" w:eastAsia="Times New Roman" w:hAnsi="Arial" w:cs="Arial"/>
          <w:sz w:val="28"/>
          <w:szCs w:val="28"/>
          <w:lang w:val="hy-AM"/>
        </w:rPr>
        <w:t>հուշարձանի նորոգման  համար նախագծանախահաշվային  աշխատանքների</w:t>
      </w:r>
      <w:r w:rsidR="00225484" w:rsidRPr="00225484">
        <w:rPr>
          <w:rFonts w:ascii="Arial" w:eastAsia="Times New Roman" w:hAnsi="Arial" w:cs="Arial"/>
          <w:sz w:val="28"/>
          <w:szCs w:val="28"/>
          <w:lang w:val="hy-AM"/>
        </w:rPr>
        <w:t xml:space="preserve"> և հակակարկտային կայանների գազի լիցքավորման, կադաստրի պետական տուրքերի   </w:t>
      </w:r>
      <w:r w:rsidR="00791EC7" w:rsidRPr="00791EC7">
        <w:rPr>
          <w:rFonts w:ascii="Arial" w:eastAsia="Times New Roman" w:hAnsi="Arial" w:cs="Arial"/>
          <w:sz w:val="28"/>
          <w:szCs w:val="28"/>
          <w:lang w:val="hy-AM"/>
        </w:rPr>
        <w:t xml:space="preserve"> </w:t>
      </w:r>
      <w:r w:rsidR="00791EC7" w:rsidRPr="001C42D9">
        <w:rPr>
          <w:rFonts w:ascii="Arial" w:eastAsia="Times New Roman" w:hAnsi="Arial" w:cs="Arial"/>
          <w:sz w:val="28"/>
          <w:szCs w:val="28"/>
          <w:lang w:val="hy-AM"/>
        </w:rPr>
        <w:t>վճարումների</w:t>
      </w:r>
      <w:r w:rsidR="00791EC7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</w:t>
      </w:r>
      <w:r w:rsidR="00791EC7" w:rsidRPr="001C42D9">
        <w:rPr>
          <w:rFonts w:ascii="Arial" w:eastAsia="Times New Roman" w:hAnsi="Arial" w:cs="Arial"/>
          <w:sz w:val="28"/>
          <w:szCs w:val="28"/>
          <w:lang w:val="hy-AM"/>
        </w:rPr>
        <w:t>նպատակով</w:t>
      </w:r>
      <w:r w:rsidR="00791EC7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:    </w:t>
      </w:r>
      <w:r w:rsidR="00791EC7" w:rsidRPr="00791EC7">
        <w:rPr>
          <w:rFonts w:ascii="Arial" w:eastAsia="Times New Roman" w:hAnsi="Arial" w:cs="Arial"/>
          <w:sz w:val="28"/>
          <w:szCs w:val="28"/>
          <w:lang w:val="hy-AM"/>
        </w:rPr>
        <w:t xml:space="preserve">  </w:t>
      </w:r>
      <w:r w:rsidR="00791EC7" w:rsidRPr="00791EC7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AA2D78" w:rsidRPr="00AA2D78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                                                                                       </w:t>
      </w:r>
      <w:r w:rsidR="00791EC7" w:rsidRPr="00791EC7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AA2D78" w:rsidRPr="00AA2D78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  </w:t>
      </w:r>
      <w:r w:rsidR="00AA2D78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</w:p>
    <w:p w:rsidR="00D577C3" w:rsidRPr="001C42D9" w:rsidRDefault="003F28F7" w:rsidP="00D577C3">
      <w:pPr>
        <w:shd w:val="clear" w:color="auto" w:fill="FFFFFF"/>
        <w:spacing w:after="0" w:line="240" w:lineRule="auto"/>
        <w:ind w:right="300"/>
        <w:jc w:val="both"/>
        <w:rPr>
          <w:rFonts w:ascii="Arial Armenian" w:eastAsia="Times New Roman" w:hAnsi="Arial Armenian" w:cs="Times New Roman"/>
          <w:sz w:val="28"/>
          <w:szCs w:val="28"/>
          <w:lang w:val="hy-AM"/>
        </w:rPr>
      </w:pP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>3</w:t>
      </w:r>
      <w:r w:rsidR="005E796F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>-</w:t>
      </w:r>
      <w:r w:rsidR="005E796F" w:rsidRPr="001C42D9">
        <w:rPr>
          <w:rFonts w:ascii="Arial" w:eastAsia="Times New Roman" w:hAnsi="Arial" w:cs="Arial"/>
          <w:sz w:val="28"/>
          <w:szCs w:val="28"/>
          <w:lang w:val="hy-AM"/>
        </w:rPr>
        <w:t>րդ</w:t>
      </w:r>
      <w:r w:rsidR="00225484" w:rsidRPr="00225484">
        <w:rPr>
          <w:rFonts w:ascii="Arial" w:eastAsia="Times New Roman" w:hAnsi="Arial" w:cs="Arial"/>
          <w:sz w:val="28"/>
          <w:szCs w:val="28"/>
          <w:lang w:val="hy-AM"/>
        </w:rPr>
        <w:t>, 4-րդ և 5-րդ</w:t>
      </w:r>
      <w:r w:rsidR="005E796F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854961" w:rsidRPr="001C42D9">
        <w:rPr>
          <w:rFonts w:ascii="Arial" w:eastAsia="Times New Roman" w:hAnsi="Arial" w:cs="Arial"/>
          <w:sz w:val="28"/>
          <w:szCs w:val="28"/>
          <w:lang w:val="hy-AM"/>
        </w:rPr>
        <w:t>կետ</w:t>
      </w:r>
      <w:r w:rsidR="00225484" w:rsidRPr="00225484">
        <w:rPr>
          <w:rFonts w:ascii="Arial" w:eastAsia="Times New Roman" w:hAnsi="Arial" w:cs="Arial"/>
          <w:sz w:val="28"/>
          <w:szCs w:val="28"/>
          <w:lang w:val="hy-AM"/>
        </w:rPr>
        <w:t>եր</w:t>
      </w:r>
      <w:r w:rsidR="00854961" w:rsidRPr="001C42D9">
        <w:rPr>
          <w:rFonts w:ascii="Arial" w:eastAsia="Times New Roman" w:hAnsi="Arial" w:cs="Arial"/>
          <w:sz w:val="28"/>
          <w:szCs w:val="28"/>
          <w:lang w:val="hy-AM"/>
        </w:rPr>
        <w:t>ով</w:t>
      </w:r>
      <w:r w:rsidR="00854961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FF0E67" w:rsidRPr="001C42D9">
        <w:rPr>
          <w:rFonts w:ascii="Arial" w:eastAsia="Times New Roman" w:hAnsi="Arial" w:cs="Arial"/>
          <w:sz w:val="28"/>
          <w:szCs w:val="28"/>
          <w:lang w:val="hy-AM"/>
        </w:rPr>
        <w:t>նախատեսվում</w:t>
      </w:r>
      <w:r w:rsidR="00FF0E67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FF0E67" w:rsidRPr="001C42D9">
        <w:rPr>
          <w:rFonts w:ascii="Arial" w:eastAsia="Times New Roman" w:hAnsi="Arial" w:cs="Arial"/>
          <w:sz w:val="28"/>
          <w:szCs w:val="28"/>
          <w:lang w:val="hy-AM"/>
        </w:rPr>
        <w:t>է</w:t>
      </w:r>
      <w:r w:rsidR="00FF0E67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FF0E67" w:rsidRPr="001C42D9">
        <w:rPr>
          <w:rFonts w:ascii="Arial" w:eastAsia="Times New Roman" w:hAnsi="Arial" w:cs="Arial"/>
          <w:sz w:val="28"/>
          <w:szCs w:val="28"/>
          <w:lang w:val="hy-AM"/>
        </w:rPr>
        <w:t>փոփոխություն</w:t>
      </w:r>
      <w:r w:rsidR="00FF0E67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FF0E67" w:rsidRPr="001C42D9">
        <w:rPr>
          <w:rFonts w:ascii="Arial" w:eastAsia="Times New Roman" w:hAnsi="Arial" w:cs="Arial"/>
          <w:sz w:val="28"/>
          <w:szCs w:val="28"/>
          <w:lang w:val="hy-AM"/>
        </w:rPr>
        <w:t>Նոյեմբերյան</w:t>
      </w:r>
      <w:r w:rsidR="00FF0E67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FF0E67" w:rsidRPr="001C42D9">
        <w:rPr>
          <w:rFonts w:ascii="Arial" w:eastAsia="Times New Roman" w:hAnsi="Arial" w:cs="Arial"/>
          <w:sz w:val="28"/>
          <w:szCs w:val="28"/>
          <w:lang w:val="hy-AM"/>
        </w:rPr>
        <w:t>համայնքի</w:t>
      </w:r>
      <w:r w:rsidR="00FF0E67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202</w:t>
      </w:r>
      <w:r w:rsidR="00FD2BE3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>3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թվականի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սուբվենցիոն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ծրագրերի՝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Բագրատաշեն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բնակավայրի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ոռոգման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համակարգի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,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Կողբ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և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Ջուջևան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բնակավայրերի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խմելու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ջրի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արդիականացման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և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Նոյեմբերյան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,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Այրում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քաղաքների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 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բազմաբնակարան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շենքերի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տանիքների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նորոգման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="00225484" w:rsidRPr="001C42D9">
        <w:rPr>
          <w:rFonts w:ascii="Arial" w:hAnsi="Arial" w:cs="Arial"/>
          <w:sz w:val="28"/>
          <w:szCs w:val="28"/>
          <w:lang w:val="hy-AM"/>
        </w:rPr>
        <w:t>համար</w:t>
      </w:r>
      <w:r w:rsidR="00225484" w:rsidRPr="001C42D9">
        <w:rPr>
          <w:rFonts w:ascii="Arial Armenian" w:hAnsi="Arial Armenian" w:cs="Tahoma"/>
          <w:sz w:val="28"/>
          <w:szCs w:val="28"/>
          <w:lang w:val="hy-AM"/>
        </w:rPr>
        <w:t xml:space="preserve"> </w:t>
      </w:r>
      <w:r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 </w:t>
      </w:r>
      <w:r w:rsidRPr="001C42D9">
        <w:rPr>
          <w:rFonts w:ascii="Arial" w:eastAsia="Times New Roman" w:hAnsi="Arial" w:cs="Arial"/>
          <w:sz w:val="28"/>
          <w:szCs w:val="28"/>
          <w:lang w:val="hy-AM"/>
        </w:rPr>
        <w:t>վճարումներ</w:t>
      </w:r>
      <w:r w:rsidR="00291B31" w:rsidRPr="001C42D9">
        <w:rPr>
          <w:rFonts w:ascii="Arial" w:eastAsia="Times New Roman" w:hAnsi="Arial" w:cs="Arial"/>
          <w:sz w:val="28"/>
          <w:szCs w:val="28"/>
          <w:lang w:val="hy-AM"/>
        </w:rPr>
        <w:t>ի</w:t>
      </w:r>
      <w:r w:rsidR="00D577C3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</w:t>
      </w:r>
      <w:r w:rsidR="00D577C3" w:rsidRPr="001C42D9">
        <w:rPr>
          <w:rFonts w:ascii="Arial" w:eastAsia="Times New Roman" w:hAnsi="Arial" w:cs="Arial"/>
          <w:sz w:val="28"/>
          <w:szCs w:val="28"/>
          <w:lang w:val="hy-AM"/>
        </w:rPr>
        <w:t>նպատակով</w:t>
      </w:r>
      <w:r w:rsidR="00D577C3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:   </w:t>
      </w:r>
    </w:p>
    <w:p w:rsidR="00270C67" w:rsidRPr="001C42D9" w:rsidRDefault="00225484" w:rsidP="00D328E4">
      <w:pPr>
        <w:shd w:val="clear" w:color="auto" w:fill="FFFFFF"/>
        <w:spacing w:after="0" w:line="240" w:lineRule="auto"/>
        <w:ind w:right="300"/>
        <w:jc w:val="both"/>
        <w:rPr>
          <w:rFonts w:ascii="Arial Armenian" w:eastAsia="Times New Roman" w:hAnsi="Arial Armenian" w:cs="Times New Roman"/>
          <w:sz w:val="28"/>
          <w:szCs w:val="28"/>
          <w:lang w:val="hy-AM"/>
        </w:rPr>
      </w:pPr>
      <w:r w:rsidRPr="00225484">
        <w:rPr>
          <w:rFonts w:ascii="Arial Armenian" w:eastAsia="Times New Roman" w:hAnsi="Arial Armenian" w:cs="Times New Roman"/>
          <w:sz w:val="28"/>
          <w:szCs w:val="28"/>
          <w:lang w:val="hy-AM"/>
        </w:rPr>
        <w:t>6</w:t>
      </w:r>
      <w:r w:rsidR="00276B5A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>-</w:t>
      </w:r>
      <w:r w:rsidR="00276B5A" w:rsidRPr="001C42D9">
        <w:rPr>
          <w:rFonts w:ascii="Arial" w:eastAsia="Times New Roman" w:hAnsi="Arial" w:cs="Arial"/>
          <w:sz w:val="28"/>
          <w:szCs w:val="28"/>
          <w:lang w:val="hy-AM"/>
        </w:rPr>
        <w:t>րդ</w:t>
      </w:r>
      <w:r w:rsidRPr="00225484">
        <w:rPr>
          <w:rFonts w:ascii="Arial" w:eastAsia="Times New Roman" w:hAnsi="Arial" w:cs="Arial"/>
          <w:sz w:val="28"/>
          <w:szCs w:val="28"/>
          <w:lang w:val="hy-AM"/>
        </w:rPr>
        <w:t xml:space="preserve">  և 7-րդ </w:t>
      </w:r>
      <w:r w:rsidR="00276B5A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276B5A" w:rsidRPr="001C42D9">
        <w:rPr>
          <w:rFonts w:ascii="Arial" w:eastAsia="Times New Roman" w:hAnsi="Arial" w:cs="Arial"/>
          <w:sz w:val="28"/>
          <w:szCs w:val="28"/>
          <w:lang w:val="hy-AM"/>
        </w:rPr>
        <w:t>կետ</w:t>
      </w:r>
      <w:r w:rsidRPr="00225484">
        <w:rPr>
          <w:rFonts w:ascii="Arial" w:eastAsia="Times New Roman" w:hAnsi="Arial" w:cs="Arial"/>
          <w:sz w:val="28"/>
          <w:szCs w:val="28"/>
          <w:lang w:val="hy-AM"/>
        </w:rPr>
        <w:t>եր</w:t>
      </w:r>
      <w:r w:rsidR="00276B5A" w:rsidRPr="001C42D9">
        <w:rPr>
          <w:rFonts w:ascii="Arial" w:eastAsia="Times New Roman" w:hAnsi="Arial" w:cs="Arial"/>
          <w:sz w:val="28"/>
          <w:szCs w:val="28"/>
          <w:lang w:val="hy-AM"/>
        </w:rPr>
        <w:t>ով</w:t>
      </w:r>
      <w:r w:rsidR="00276B5A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276B5A" w:rsidRPr="001C42D9">
        <w:rPr>
          <w:rFonts w:ascii="Arial" w:eastAsia="Times New Roman" w:hAnsi="Arial" w:cs="Arial"/>
          <w:sz w:val="28"/>
          <w:szCs w:val="28"/>
          <w:lang w:val="hy-AM"/>
        </w:rPr>
        <w:t>նախատեսվում</w:t>
      </w:r>
      <w:r w:rsidR="00276B5A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276B5A" w:rsidRPr="001C42D9">
        <w:rPr>
          <w:rFonts w:ascii="Arial" w:eastAsia="Times New Roman" w:hAnsi="Arial" w:cs="Arial"/>
          <w:sz w:val="28"/>
          <w:szCs w:val="28"/>
          <w:lang w:val="hy-AM"/>
        </w:rPr>
        <w:t>է</w:t>
      </w:r>
      <w:r w:rsidR="00276B5A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276B5A" w:rsidRPr="001C42D9">
        <w:rPr>
          <w:rFonts w:ascii="Arial" w:eastAsia="Times New Roman" w:hAnsi="Arial" w:cs="Arial"/>
          <w:sz w:val="28"/>
          <w:szCs w:val="28"/>
          <w:lang w:val="hy-AM"/>
        </w:rPr>
        <w:t>փոփոխություն</w:t>
      </w:r>
      <w:r w:rsidR="004C3E46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276B5A" w:rsidRPr="001C42D9">
        <w:rPr>
          <w:rFonts w:ascii="Arial" w:eastAsia="Times New Roman" w:hAnsi="Arial" w:cs="Arial"/>
          <w:sz w:val="28"/>
          <w:szCs w:val="28"/>
          <w:lang w:val="hy-AM"/>
        </w:rPr>
        <w:t>Նոյեմբերյան</w:t>
      </w:r>
      <w:r w:rsidR="00F4579C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</w:t>
      </w:r>
      <w:r w:rsidR="00F4579C" w:rsidRPr="001C42D9">
        <w:rPr>
          <w:rFonts w:ascii="Arial" w:eastAsia="Times New Roman" w:hAnsi="Arial" w:cs="Arial"/>
          <w:sz w:val="28"/>
          <w:szCs w:val="28"/>
          <w:lang w:val="hy-AM"/>
        </w:rPr>
        <w:t>համայնքի</w:t>
      </w:r>
      <w:r w:rsidR="001A53FF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</w:t>
      </w:r>
      <w:r w:rsidRPr="00225484">
        <w:rPr>
          <w:rFonts w:ascii="Arial" w:eastAsia="Times New Roman" w:hAnsi="Arial" w:cs="Arial"/>
          <w:sz w:val="28"/>
          <w:szCs w:val="28"/>
          <w:lang w:val="hy-AM"/>
        </w:rPr>
        <w:t xml:space="preserve">Կողբի մշակույթի տան </w:t>
      </w:r>
      <w:r w:rsidRPr="00791EC7">
        <w:rPr>
          <w:rFonts w:ascii="Arial" w:eastAsia="Times New Roman" w:hAnsi="Arial" w:cs="Arial"/>
          <w:sz w:val="28"/>
          <w:szCs w:val="28"/>
          <w:lang w:val="hy-AM"/>
        </w:rPr>
        <w:t>նախագծանախահաշվային  աշխատանքների</w:t>
      </w:r>
      <w:r w:rsidR="001A53FF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Pr="00225484">
        <w:rPr>
          <w:rFonts w:ascii="Arial" w:eastAsia="Times New Roman" w:hAnsi="Arial" w:cs="Arial"/>
          <w:sz w:val="28"/>
          <w:szCs w:val="28"/>
          <w:lang w:val="hy-AM"/>
        </w:rPr>
        <w:t xml:space="preserve">փորձաքննության, Ոսկեվանի մշակույթի տան և Բերդավանի  գեղագիտական </w:t>
      </w:r>
      <w:r w:rsidR="00BE134E" w:rsidRPr="00BE134E">
        <w:rPr>
          <w:rFonts w:ascii="Arial" w:eastAsia="Times New Roman" w:hAnsi="Arial" w:cs="Arial"/>
          <w:sz w:val="28"/>
          <w:szCs w:val="28"/>
          <w:lang w:val="hy-AM"/>
        </w:rPr>
        <w:t>կենտրոնի համար արևային կայանների ձեռք բերման  համար</w:t>
      </w:r>
      <w:r w:rsidR="004C3E46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4C3E46" w:rsidRPr="001C42D9">
        <w:rPr>
          <w:rFonts w:ascii="Arial" w:eastAsia="Times New Roman" w:hAnsi="Arial" w:cs="Arial"/>
          <w:sz w:val="28"/>
          <w:szCs w:val="28"/>
          <w:lang w:val="hy-AM"/>
        </w:rPr>
        <w:t>վճար</w:t>
      </w:r>
      <w:r w:rsidR="00BE134E" w:rsidRPr="00BE134E">
        <w:rPr>
          <w:rFonts w:ascii="Arial" w:eastAsia="Times New Roman" w:hAnsi="Arial" w:cs="Arial"/>
          <w:sz w:val="28"/>
          <w:szCs w:val="28"/>
          <w:lang w:val="hy-AM"/>
        </w:rPr>
        <w:t>ու</w:t>
      </w:r>
      <w:r w:rsidR="00BE134E">
        <w:rPr>
          <w:rFonts w:ascii="Arial" w:eastAsia="Times New Roman" w:hAnsi="Arial" w:cs="Arial"/>
          <w:sz w:val="28"/>
          <w:szCs w:val="28"/>
          <w:lang w:val="hy-AM"/>
        </w:rPr>
        <w:t>մ</w:t>
      </w:r>
      <w:r w:rsidR="004C3E46" w:rsidRPr="001C42D9">
        <w:rPr>
          <w:rFonts w:ascii="Arial" w:eastAsia="Times New Roman" w:hAnsi="Arial" w:cs="Arial"/>
          <w:sz w:val="28"/>
          <w:szCs w:val="28"/>
          <w:lang w:val="hy-AM"/>
        </w:rPr>
        <w:t>ն</w:t>
      </w:r>
      <w:r w:rsidR="00BE134E" w:rsidRPr="00BE134E">
        <w:rPr>
          <w:rFonts w:ascii="Arial" w:eastAsia="Times New Roman" w:hAnsi="Arial" w:cs="Arial"/>
          <w:sz w:val="28"/>
          <w:szCs w:val="28"/>
          <w:lang w:val="hy-AM"/>
        </w:rPr>
        <w:t>եր կատարելու</w:t>
      </w:r>
      <w:bookmarkStart w:id="0" w:name="_GoBack"/>
      <w:bookmarkEnd w:id="0"/>
      <w:r w:rsidR="004C3E46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 </w:t>
      </w:r>
      <w:r w:rsidR="001A53FF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 xml:space="preserve"> </w:t>
      </w:r>
      <w:r w:rsidR="001A53FF" w:rsidRPr="001C42D9">
        <w:rPr>
          <w:rFonts w:ascii="Arial" w:eastAsia="Times New Roman" w:hAnsi="Arial" w:cs="Arial"/>
          <w:sz w:val="28"/>
          <w:szCs w:val="28"/>
          <w:lang w:val="hy-AM"/>
        </w:rPr>
        <w:t>նպատակով</w:t>
      </w:r>
      <w:r w:rsidR="00276B5A" w:rsidRPr="001C42D9">
        <w:rPr>
          <w:rFonts w:ascii="Arial Armenian" w:eastAsia="Times New Roman" w:hAnsi="Arial Armenian" w:cs="Times New Roman"/>
          <w:sz w:val="28"/>
          <w:szCs w:val="28"/>
          <w:lang w:val="hy-AM"/>
        </w:rPr>
        <w:t>:</w:t>
      </w:r>
    </w:p>
    <w:p w:rsidR="00F4579C" w:rsidRPr="00BE134E" w:rsidRDefault="00F4579C" w:rsidP="00F4579C">
      <w:pPr>
        <w:shd w:val="clear" w:color="auto" w:fill="FFFFFF"/>
        <w:spacing w:after="0" w:line="240" w:lineRule="auto"/>
        <w:ind w:right="300"/>
        <w:jc w:val="both"/>
        <w:rPr>
          <w:rFonts w:eastAsia="Times New Roman" w:cs="Times New Roman"/>
          <w:sz w:val="28"/>
          <w:szCs w:val="28"/>
          <w:lang w:val="hy-AM"/>
        </w:rPr>
      </w:pPr>
    </w:p>
    <w:sectPr w:rsidR="00F4579C" w:rsidRPr="00BE134E" w:rsidSect="00CA4B0D">
      <w:pgSz w:w="12240" w:h="15840"/>
      <w:pgMar w:top="36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925A4"/>
    <w:multiLevelType w:val="hybridMultilevel"/>
    <w:tmpl w:val="38A693EE"/>
    <w:lvl w:ilvl="0" w:tplc="F82E908E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8508F3"/>
    <w:multiLevelType w:val="multilevel"/>
    <w:tmpl w:val="05B4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91A38"/>
    <w:rsid w:val="000202A6"/>
    <w:rsid w:val="000816B4"/>
    <w:rsid w:val="000F0B96"/>
    <w:rsid w:val="00114A15"/>
    <w:rsid w:val="00182CEF"/>
    <w:rsid w:val="00183B9B"/>
    <w:rsid w:val="001A53FF"/>
    <w:rsid w:val="001C42D9"/>
    <w:rsid w:val="001E5F79"/>
    <w:rsid w:val="00203E2F"/>
    <w:rsid w:val="00225484"/>
    <w:rsid w:val="00270C67"/>
    <w:rsid w:val="00276B5A"/>
    <w:rsid w:val="00291B31"/>
    <w:rsid w:val="00292749"/>
    <w:rsid w:val="002C7E75"/>
    <w:rsid w:val="002F4C4C"/>
    <w:rsid w:val="00337F4B"/>
    <w:rsid w:val="00382BF3"/>
    <w:rsid w:val="003A0DA1"/>
    <w:rsid w:val="003D3094"/>
    <w:rsid w:val="003F28F7"/>
    <w:rsid w:val="004C3E46"/>
    <w:rsid w:val="00522734"/>
    <w:rsid w:val="00527A18"/>
    <w:rsid w:val="005523CB"/>
    <w:rsid w:val="0056728A"/>
    <w:rsid w:val="005B6238"/>
    <w:rsid w:val="005E32CF"/>
    <w:rsid w:val="005E796F"/>
    <w:rsid w:val="006314D7"/>
    <w:rsid w:val="00631EE2"/>
    <w:rsid w:val="0066039F"/>
    <w:rsid w:val="006613C2"/>
    <w:rsid w:val="006C7387"/>
    <w:rsid w:val="00711FD7"/>
    <w:rsid w:val="00716CFA"/>
    <w:rsid w:val="00742E89"/>
    <w:rsid w:val="0077269D"/>
    <w:rsid w:val="007843D0"/>
    <w:rsid w:val="00791EC7"/>
    <w:rsid w:val="007F5231"/>
    <w:rsid w:val="008166DA"/>
    <w:rsid w:val="00854961"/>
    <w:rsid w:val="00875A7D"/>
    <w:rsid w:val="00891A38"/>
    <w:rsid w:val="00937F3C"/>
    <w:rsid w:val="00952FC2"/>
    <w:rsid w:val="009B03B2"/>
    <w:rsid w:val="009B6268"/>
    <w:rsid w:val="009C250E"/>
    <w:rsid w:val="009D4CB6"/>
    <w:rsid w:val="00A21B8C"/>
    <w:rsid w:val="00A367CB"/>
    <w:rsid w:val="00A954CB"/>
    <w:rsid w:val="00AA2D78"/>
    <w:rsid w:val="00AD6115"/>
    <w:rsid w:val="00B4038B"/>
    <w:rsid w:val="00B55912"/>
    <w:rsid w:val="00B71F58"/>
    <w:rsid w:val="00B863B6"/>
    <w:rsid w:val="00BE134E"/>
    <w:rsid w:val="00BE76B6"/>
    <w:rsid w:val="00C04F93"/>
    <w:rsid w:val="00C267DC"/>
    <w:rsid w:val="00C3094A"/>
    <w:rsid w:val="00C31801"/>
    <w:rsid w:val="00C53784"/>
    <w:rsid w:val="00CA4B0D"/>
    <w:rsid w:val="00CB1474"/>
    <w:rsid w:val="00CD0531"/>
    <w:rsid w:val="00D274EF"/>
    <w:rsid w:val="00D328E4"/>
    <w:rsid w:val="00D32ECC"/>
    <w:rsid w:val="00D47147"/>
    <w:rsid w:val="00D577C3"/>
    <w:rsid w:val="00D63892"/>
    <w:rsid w:val="00D71885"/>
    <w:rsid w:val="00DD2EEF"/>
    <w:rsid w:val="00E06CE8"/>
    <w:rsid w:val="00E212C1"/>
    <w:rsid w:val="00E21340"/>
    <w:rsid w:val="00E2443D"/>
    <w:rsid w:val="00E9723E"/>
    <w:rsid w:val="00EC060B"/>
    <w:rsid w:val="00EE18D5"/>
    <w:rsid w:val="00F23648"/>
    <w:rsid w:val="00F36113"/>
    <w:rsid w:val="00F4579C"/>
    <w:rsid w:val="00F94C4D"/>
    <w:rsid w:val="00FD2BE3"/>
    <w:rsid w:val="00FF0E67"/>
    <w:rsid w:val="00FF2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643A5"/>
  <w15:docId w15:val="{BFC4554E-5009-419C-B1A9-99F037A5D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82CE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31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3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4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3D0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337F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192.168.1.2/Pages/DocFlow/Default.aspx?a=v&amp;g=c4c8af1c-7645-461f-8eda-557b5f03db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2023-01-13T10:33:00Z</cp:lastPrinted>
  <dcterms:created xsi:type="dcterms:W3CDTF">2022-06-06T13:34:00Z</dcterms:created>
  <dcterms:modified xsi:type="dcterms:W3CDTF">2024-02-07T14:15:00Z</dcterms:modified>
</cp:coreProperties>
</file>